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C2F" w:rsidRDefault="00292C2F" w:rsidP="00292C2F">
      <w:pPr>
        <w:pStyle w:val="a3"/>
        <w:spacing w:before="240" w:beforeAutospacing="0" w:after="40" w:afterAutospacing="0" w:line="216" w:lineRule="auto"/>
        <w:jc w:val="center"/>
      </w:pPr>
      <w:r>
        <w:rPr>
          <w:rFonts w:ascii="Calibri" w:eastAsiaTheme="minorEastAsia" w:hAnsi="Calibri" w:cstheme="minorBidi"/>
          <w:b/>
          <w:bCs/>
          <w:color w:val="000000" w:themeColor="text1"/>
          <w:kern w:val="24"/>
          <w:sz w:val="56"/>
          <w:szCs w:val="56"/>
        </w:rPr>
        <w:t>Правила нахождения на территории Организации отдыха</w:t>
      </w:r>
    </w:p>
    <w:p w:rsidR="00292C2F" w:rsidRDefault="00292C2F" w:rsidP="00292C2F">
      <w:pPr>
        <w:pStyle w:val="a3"/>
        <w:spacing w:before="240" w:beforeAutospacing="0" w:after="40" w:afterAutospacing="0" w:line="216" w:lineRule="auto"/>
      </w:pPr>
      <w:r>
        <w:rPr>
          <w:rFonts w:ascii="Calibri" w:eastAsiaTheme="minorEastAsia" w:hAnsi="Calibri" w:cstheme="minorBidi"/>
          <w:color w:val="000000" w:themeColor="text1"/>
          <w:kern w:val="24"/>
          <w:sz w:val="40"/>
          <w:szCs w:val="40"/>
        </w:rPr>
        <w:t>Правила нахождения на территории организации отдыха детей и их оздоровления включают в себя: </w:t>
      </w:r>
      <w:r>
        <w:rPr>
          <w:rFonts w:ascii="Calibri" w:eastAsiaTheme="minorEastAsia" w:hAnsi="Calibri" w:cstheme="minorBidi"/>
          <w:i/>
          <w:iCs/>
          <w:color w:val="000000" w:themeColor="text1"/>
          <w:kern w:val="24"/>
          <w:sz w:val="40"/>
          <w:szCs w:val="40"/>
        </w:rPr>
        <w:t>(Пункт 2.2 статьи 12 Федерального закона от 24 июля 1998 г. N 124-ФЗ "Об основных гарантиях прав ребенка в Российской Федерации")</w:t>
      </w:r>
    </w:p>
    <w:p w:rsidR="00292C2F" w:rsidRDefault="00292C2F" w:rsidP="00292C2F">
      <w:pPr>
        <w:pStyle w:val="a4"/>
        <w:numPr>
          <w:ilvl w:val="0"/>
          <w:numId w:val="1"/>
        </w:numPr>
        <w:spacing w:line="216" w:lineRule="auto"/>
        <w:rPr>
          <w:color w:val="43467B"/>
          <w:sz w:val="32"/>
        </w:rPr>
      </w:pPr>
      <w:r>
        <w:rPr>
          <w:rFonts w:ascii="Calibri" w:eastAsiaTheme="minorEastAsia" w:hAnsi="Calibri" w:cstheme="minorBidi"/>
          <w:color w:val="000000" w:themeColor="text1"/>
          <w:kern w:val="24"/>
          <w:sz w:val="32"/>
          <w:szCs w:val="32"/>
        </w:rPr>
        <w:t>особенности использования расположенных на территории организации отдыха детей и их оздоровления водного объекта или его части, включая осуществление обособленного водопользования, земельного участка в пределах береговой полосы водного объекта либо примыкающего к территории организации отдыха детей и их оздоровления участка береговой полосы водного объекта, расположенного вне границ территории организации отдыха детей и их оздоровления, а также расположенного вне границ территории организации отдыха детей и их оздоровления водного объекта;</w:t>
      </w:r>
    </w:p>
    <w:p w:rsidR="00292C2F" w:rsidRDefault="00292C2F" w:rsidP="00292C2F">
      <w:pPr>
        <w:pStyle w:val="a4"/>
        <w:numPr>
          <w:ilvl w:val="0"/>
          <w:numId w:val="1"/>
        </w:numPr>
        <w:spacing w:line="216" w:lineRule="auto"/>
        <w:rPr>
          <w:color w:val="43467B"/>
          <w:sz w:val="32"/>
        </w:rPr>
      </w:pPr>
      <w:r>
        <w:rPr>
          <w:rFonts w:ascii="Calibri" w:eastAsiaTheme="minorEastAsia" w:hAnsi="Calibri" w:cstheme="minorBidi"/>
          <w:color w:val="000000" w:themeColor="text1"/>
          <w:kern w:val="24"/>
          <w:sz w:val="32"/>
          <w:szCs w:val="32"/>
        </w:rPr>
        <w:t xml:space="preserve"> особенности доступа к расположенным на территории организации отдыха детей и их оздоровления водному объекту или его части, земельному участку в пределах береговой полосы водного объекта в случае предоставления соответствующей организации в установленном законом порядке водных объектов и земельных участков в пределах береговой полосы;</w:t>
      </w:r>
    </w:p>
    <w:p w:rsidR="00292C2F" w:rsidRDefault="00292C2F" w:rsidP="00292C2F">
      <w:pPr>
        <w:pStyle w:val="a4"/>
        <w:numPr>
          <w:ilvl w:val="0"/>
          <w:numId w:val="1"/>
        </w:numPr>
        <w:spacing w:line="216" w:lineRule="auto"/>
        <w:rPr>
          <w:color w:val="43467B"/>
          <w:sz w:val="32"/>
        </w:rPr>
      </w:pPr>
      <w:bookmarkStart w:id="0" w:name="_GoBack"/>
      <w:bookmarkEnd w:id="0"/>
      <w:r>
        <w:rPr>
          <w:rFonts w:ascii="Calibri" w:eastAsiaTheme="minorEastAsia" w:hAnsi="Calibri" w:cstheme="minorBidi"/>
          <w:color w:val="000000" w:themeColor="text1"/>
          <w:kern w:val="24"/>
          <w:sz w:val="32"/>
          <w:szCs w:val="32"/>
        </w:rPr>
        <w:t xml:space="preserve"> правила поведения на территории организации отдыха детей и их оздоровления и на объектах, которые расположены на территории организации отдыха детей и их оздоровления; </w:t>
      </w:r>
    </w:p>
    <w:p w:rsidR="00292C2F" w:rsidRDefault="00292C2F" w:rsidP="00292C2F">
      <w:pPr>
        <w:pStyle w:val="a4"/>
        <w:numPr>
          <w:ilvl w:val="0"/>
          <w:numId w:val="1"/>
        </w:numPr>
        <w:spacing w:line="216" w:lineRule="auto"/>
        <w:rPr>
          <w:color w:val="43467B"/>
          <w:sz w:val="32"/>
        </w:rPr>
      </w:pPr>
      <w:r>
        <w:rPr>
          <w:rFonts w:ascii="Calibri" w:eastAsiaTheme="minorEastAsia" w:hAnsi="Calibri" w:cstheme="minorBidi"/>
          <w:color w:val="000000" w:themeColor="text1"/>
          <w:kern w:val="24"/>
          <w:sz w:val="32"/>
          <w:szCs w:val="32"/>
        </w:rPr>
        <w:t>иную необходимую для безопасного пребывания детей информацию.</w:t>
      </w:r>
    </w:p>
    <w:p w:rsidR="00B95024" w:rsidRDefault="00821000"/>
    <w:sectPr w:rsidR="00B9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D31C9"/>
    <w:multiLevelType w:val="hybridMultilevel"/>
    <w:tmpl w:val="4E3E0C56"/>
    <w:lvl w:ilvl="0" w:tplc="879A8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08B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4E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23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565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81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EC7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629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C82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66"/>
    <w:rsid w:val="00292C2F"/>
    <w:rsid w:val="00472ABA"/>
    <w:rsid w:val="007277A2"/>
    <w:rsid w:val="00821000"/>
    <w:rsid w:val="00BD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2DC4F-393E-4E52-B7EF-B63205D1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2C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99385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445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203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022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ГТО</dc:creator>
  <cp:keywords/>
  <dc:description/>
  <cp:lastModifiedBy>ГТО</cp:lastModifiedBy>
  <cp:revision>2</cp:revision>
  <dcterms:created xsi:type="dcterms:W3CDTF">2025-04-16T06:01:00Z</dcterms:created>
  <dcterms:modified xsi:type="dcterms:W3CDTF">2025-04-16T06:01:00Z</dcterms:modified>
</cp:coreProperties>
</file>